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31" w:right="423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85"/>
          <w:sz w:val="24"/>
        </w:rPr>
        <w:t>2</w:t>
      </w:r>
      <w:r>
        <w:rPr>
          <w:rFonts w:ascii="Cambria" w:hAnsi="Cambria"/>
          <w:b/>
          <w:w w:val="89"/>
          <w:sz w:val="24"/>
        </w:rPr>
        <w:t>9</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02"/>
        </w:rPr>
        <w:t>B</w:t>
      </w:r>
      <w:r>
        <w:rPr>
          <w:spacing w:val="5"/>
          <w:w w:val="122"/>
        </w:rPr>
        <w:t>A</w:t>
      </w:r>
      <w:r>
        <w:rPr>
          <w:w w:val="5"/>
        </w:rPr>
        <w:t>Ù</w:t>
      </w:r>
      <w:r>
        <w:rPr>
          <w:w w:val="112"/>
        </w:rPr>
        <w:t>T</w:t>
      </w:r>
      <w:r>
        <w:rPr/>
        <w:t> </w:t>
      </w:r>
      <w:r>
        <w:rPr>
          <w:spacing w:val="-19"/>
        </w:rPr>
        <w:t> </w:t>
      </w:r>
      <w:r>
        <w:rPr>
          <w:spacing w:val="4"/>
          <w:w w:val="102"/>
        </w:rPr>
        <w:t>B</w:t>
      </w:r>
      <w:r>
        <w:rPr>
          <w:w w:val="116"/>
        </w:rPr>
        <w:t>O</w:t>
      </w:r>
      <w:r>
        <w:rPr>
          <w:w w:val="6"/>
        </w:rPr>
        <w:t>Ä</w:t>
      </w:r>
      <w:r>
        <w:rPr/>
        <w:t> </w:t>
      </w:r>
      <w:r>
        <w:rPr>
          <w:spacing w:val="-15"/>
        </w:rPr>
        <w:t> </w:t>
      </w:r>
      <w:r>
        <w:rPr>
          <w:spacing w:val="2"/>
          <w:w w:val="99"/>
        </w:rPr>
        <w:t>P</w:t>
      </w:r>
      <w:r>
        <w:rPr>
          <w:spacing w:val="2"/>
          <w:w w:val="118"/>
        </w:rPr>
        <w:t>H</w:t>
      </w:r>
      <w:r>
        <w:rPr>
          <w:w w:val="122"/>
        </w:rPr>
        <w:t>A</w:t>
      </w:r>
      <w:r>
        <w:rPr>
          <w:spacing w:val="3"/>
          <w:w w:val="6"/>
        </w:rPr>
        <w:t>Ä</w:t>
      </w:r>
      <w:r>
        <w:rPr>
          <w:w w:val="112"/>
        </w:rPr>
        <w:t>T</w:t>
      </w:r>
      <w:r>
        <w:rPr/>
        <w:t> </w:t>
      </w:r>
      <w:r>
        <w:rPr>
          <w:spacing w:val="-19"/>
        </w:rPr>
        <w:t> </w:t>
      </w:r>
      <w:r>
        <w:rPr>
          <w:spacing w:val="2"/>
          <w:w w:val="111"/>
        </w:rPr>
        <w:t>D</w:t>
      </w:r>
      <w:r>
        <w:rPr>
          <w:spacing w:val="-3"/>
          <w:w w:val="122"/>
        </w:rPr>
        <w:t>A</w:t>
      </w:r>
      <w:r>
        <w:rPr>
          <w:spacing w:val="5"/>
          <w:w w:val="118"/>
        </w:rPr>
        <w:t>N</w:t>
      </w:r>
      <w:r>
        <w:rPr>
          <w:w w:val="118"/>
        </w:rPr>
        <w:t>H</w:t>
      </w:r>
    </w:p>
    <w:p>
      <w:pPr>
        <w:spacing w:before="121"/>
        <w:ind w:left="0" w:right="115" w:firstLine="0"/>
        <w:jc w:val="right"/>
        <w:rPr>
          <w:i/>
          <w:sz w:val="18"/>
        </w:rPr>
      </w:pPr>
      <w:r>
        <w:rPr>
          <w:i/>
          <w:sz w:val="18"/>
        </w:rPr>
        <w:t>Haùn</w:t>
      </w:r>
      <w:r>
        <w:rPr>
          <w:i/>
          <w:spacing w:val="9"/>
          <w:sz w:val="18"/>
        </w:rPr>
        <w:t> </w:t>
      </w:r>
      <w:r>
        <w:rPr>
          <w:i/>
          <w:sz w:val="18"/>
        </w:rPr>
        <w:t>dòch:</w:t>
      </w:r>
      <w:r>
        <w:rPr>
          <w:i/>
          <w:spacing w:val="10"/>
          <w:sz w:val="18"/>
        </w:rPr>
        <w:t> </w:t>
      </w:r>
      <w:r>
        <w:rPr>
          <w:i/>
          <w:sz w:val="18"/>
        </w:rPr>
        <w:t>Ñôøi</w:t>
      </w:r>
      <w:r>
        <w:rPr>
          <w:i/>
          <w:spacing w:val="15"/>
          <w:sz w:val="18"/>
        </w:rPr>
        <w:t> </w:t>
      </w:r>
      <w:r>
        <w:rPr>
          <w:i/>
          <w:sz w:val="18"/>
        </w:rPr>
        <w:t>Nguyeân</w:t>
      </w:r>
      <w:r>
        <w:rPr>
          <w:i/>
          <w:spacing w:val="10"/>
          <w:sz w:val="18"/>
        </w:rPr>
        <w:t> </w:t>
      </w:r>
      <w:r>
        <w:rPr>
          <w:i/>
          <w:sz w:val="18"/>
        </w:rPr>
        <w:t>Nguïy,</w:t>
      </w:r>
      <w:r>
        <w:rPr>
          <w:i/>
          <w:spacing w:val="12"/>
          <w:sz w:val="18"/>
        </w:rPr>
        <w:t> </w:t>
      </w:r>
      <w:r>
        <w:rPr>
          <w:i/>
          <w:sz w:val="18"/>
        </w:rPr>
        <w:t>Ñaïi</w:t>
      </w:r>
      <w:r>
        <w:rPr>
          <w:i/>
          <w:spacing w:val="10"/>
          <w:sz w:val="18"/>
        </w:rPr>
        <w:t> </w:t>
      </w:r>
      <w:r>
        <w:rPr>
          <w:i/>
          <w:sz w:val="18"/>
        </w:rPr>
        <w:t>sö</w:t>
      </w:r>
      <w:r>
        <w:rPr>
          <w:i/>
          <w:spacing w:val="13"/>
          <w:sz w:val="18"/>
        </w:rPr>
        <w:t> </w:t>
      </w:r>
      <w:r>
        <w:rPr>
          <w:i/>
          <w:sz w:val="18"/>
        </w:rPr>
        <w:t>Cuø-ñaøm</w:t>
      </w:r>
    </w:p>
    <w:p>
      <w:pPr>
        <w:spacing w:before="77"/>
        <w:ind w:left="0" w:right="115" w:firstLine="0"/>
        <w:jc w:val="right"/>
        <w:rPr>
          <w:i/>
          <w:sz w:val="18"/>
        </w:rPr>
      </w:pPr>
      <w:r>
        <w:rPr>
          <w:i/>
          <w:sz w:val="18"/>
        </w:rPr>
        <w:t>Baùt-nhaõ-löu-chi.</w:t>
      </w:r>
    </w:p>
    <w:p>
      <w:pPr>
        <w:pStyle w:val="BodyText"/>
        <w:spacing w:before="9"/>
        <w:ind w:left="0"/>
        <w:jc w:val="left"/>
        <w:rPr>
          <w:i/>
        </w:rPr>
      </w:pPr>
    </w:p>
    <w:p>
      <w:pPr>
        <w:pStyle w:val="BodyText"/>
        <w:spacing w:line="309" w:lineRule="exact"/>
        <w:ind w:left="682"/>
      </w:pPr>
      <w:r>
        <w:rPr/>
        <w:t>Nghe nhö vaày:</w:t>
      </w:r>
    </w:p>
    <w:p>
      <w:pPr>
        <w:pStyle w:val="BodyText"/>
        <w:spacing w:line="235" w:lineRule="auto"/>
        <w:ind w:right="118" w:firstLine="566"/>
      </w:pPr>
      <w:r>
        <w:rPr/>
        <w:t>Moät thôøi, Ñöùc Phaät du hoùa ñeán vöôøn caây Naïi nöõ, ôû Duy-da-ly, cuøng ñoâng ñuû moät ngaøn hai traêm naêm möôi vò ñaïi Tyø-kheo vaø voâ soá chö</w:t>
      </w:r>
      <w:r>
        <w:rPr>
          <w:spacing w:val="54"/>
        </w:rPr>
        <w:t> </w:t>
      </w:r>
      <w:r>
        <w:rPr/>
        <w:t>Boà-taùt.</w:t>
      </w:r>
    </w:p>
    <w:p>
      <w:pPr>
        <w:pStyle w:val="BodyText"/>
        <w:spacing w:line="235" w:lineRule="auto"/>
        <w:ind w:right="115" w:firstLine="566"/>
      </w:pPr>
      <w:r>
        <w:rPr/>
        <w:t>Baáy giôø, coù tröôûng giaû töû teân laø Thieän Taùc töø trong thaønh ñi ra ñeán vöôøn Naïi nöõ,    tôùi choã Ñöùc Theá Toân cung kính ñaûnh leã döôùi chaân, ñi nhieãu theo phía beân phaûi ba voøng,  lui veà ñöùng qua moät beân, chaép tay baïch</w:t>
      </w:r>
      <w:r>
        <w:rPr>
          <w:spacing w:val="37"/>
        </w:rPr>
        <w:t> </w:t>
      </w:r>
      <w:r>
        <w:rPr/>
        <w:t>Phaät:</w:t>
      </w:r>
    </w:p>
    <w:p>
      <w:pPr>
        <w:pStyle w:val="BodyText"/>
        <w:spacing w:line="232" w:lineRule="auto"/>
        <w:ind w:right="117" w:firstLine="566"/>
      </w:pPr>
      <w:r>
        <w:rPr/>
        <w:t>–Baïch Theá Toân! Con coù ñieàu muoán thöa hoûi, cuùi xin Ñaïi Thaùnh cho pheùp con ñöôïc trình baøy.</w:t>
      </w:r>
    </w:p>
    <w:p>
      <w:pPr>
        <w:pStyle w:val="BodyText"/>
        <w:spacing w:line="305" w:lineRule="exact"/>
        <w:ind w:left="682"/>
      </w:pPr>
      <w:r>
        <w:rPr/>
        <w:t>Phaät baûo Thieän</w:t>
      </w:r>
      <w:r>
        <w:rPr>
          <w:spacing w:val="36"/>
        </w:rPr>
        <w:t> </w:t>
      </w:r>
      <w:r>
        <w:rPr/>
        <w:t>Taùc:</w:t>
      </w:r>
    </w:p>
    <w:p>
      <w:pPr>
        <w:pStyle w:val="BodyText"/>
        <w:spacing w:line="235" w:lineRule="auto"/>
        <w:ind w:left="682" w:right="1391"/>
      </w:pPr>
      <w:r>
        <w:rPr/>
        <w:t>–OÂng cöù tuøy yù thöa hoûi, Nhö Lai seõ theo ñaáy giaûng noùi roõ raøng ñaày ñuû. Thieän Taùc lieàn</w:t>
      </w:r>
      <w:r>
        <w:rPr>
          <w:spacing w:val="13"/>
        </w:rPr>
        <w:t> </w:t>
      </w:r>
      <w:r>
        <w:rPr/>
        <w:t>thöa:</w:t>
      </w:r>
    </w:p>
    <w:p>
      <w:pPr>
        <w:pStyle w:val="BodyText"/>
        <w:spacing w:line="235" w:lineRule="auto"/>
        <w:ind w:right="115" w:firstLine="566"/>
      </w:pPr>
      <w:r>
        <w:rPr/>
        <w:t>–Baïch Ñaáng Thieân Trung Thieân! Nhö coù chö Phaät tu haønh theo baûn nguyeän, töï ñaït ñeán quaû vò Chaùnh giaùc, nay hieän ôû ñôøi thuyeát giaûng kinh ñaïo, cuùi xin Baäc Ñaïi Thaùnh noùi roõ veà danh hieäu cuûa chö Phaät aáy, nhöõng ñieàu Phaät neâu daïy, con xin ghi nhaän, thoï trì, quy y, kính leã coâng ñöùc giaûng noùi. Neáu ngöôøi naøo nghe ñöôïc danh hieäu cuûa chö Phaät aáy thì khoâng coøn rôi vaøo ba ñöôøng döõ vaø caùc xöù naïn, nhaân hoaëc haøng phi nhaân khoâng theå haõm haïi. Neáu ngöôøi naøo ôû nôi cöûa quan maø nieäm danh hieäu cuûa chö Phaät thì cuûa caûi khoâng bò töôùc ñoaït, hôn nöõa ñöôïc söï duõng maõnh khoâng heà khieáp nhöôïc, ñöôïc moïi an oån thuø     thaéng. Neáu vaøo quaân traän thì ñao teân khoâng theå haïi thaân. Caùc haøng Daï-xoa, caùc thöù quyû, chö Thieân, Long, Thaàn khoâng daùm quaáy nhieãu. Caùc loaøi sö töû, hoå lang, thuù döõ, truøng ñoäc ñeàu khoâng theå gaây</w:t>
      </w:r>
      <w:r>
        <w:rPr>
          <w:spacing w:val="13"/>
        </w:rPr>
        <w:t> </w:t>
      </w:r>
      <w:r>
        <w:rPr/>
        <w:t>haïi.</w:t>
      </w:r>
    </w:p>
    <w:p>
      <w:pPr>
        <w:pStyle w:val="BodyText"/>
        <w:spacing w:line="291" w:lineRule="exact"/>
        <w:ind w:left="682"/>
      </w:pPr>
      <w:r>
        <w:rPr/>
        <w:t>Phaät baûo Thieän Taùc:</w:t>
      </w:r>
    </w:p>
    <w:p>
      <w:pPr>
        <w:pStyle w:val="BodyText"/>
        <w:spacing w:line="232" w:lineRule="auto"/>
        <w:ind w:right="118" w:firstLine="566"/>
      </w:pPr>
      <w:r>
        <w:rPr/>
        <w:t>–Haõy laéng nghe vaø kheùo suy nghó! Ta seõ vì oâng maø giaûng noùi veà söï uûng hoä döùt tröø tai naïn, ñöôïc an oån khoâng coøn sôï</w:t>
      </w:r>
      <w:r>
        <w:rPr>
          <w:spacing w:val="29"/>
        </w:rPr>
        <w:t> </w:t>
      </w:r>
      <w:r>
        <w:rPr/>
        <w:t>seät.</w:t>
      </w:r>
    </w:p>
    <w:p>
      <w:pPr>
        <w:pStyle w:val="BodyText"/>
        <w:spacing w:line="232" w:lineRule="auto" w:before="3"/>
        <w:ind w:left="682" w:right="4707"/>
      </w:pPr>
      <w:r>
        <w:rPr/>
        <w:t>Khi aáy, Thieän Taùc vaâng lôøi laéng nghe. Phaät noùi:</w:t>
      </w:r>
    </w:p>
    <w:p>
      <w:pPr>
        <w:pStyle w:val="BodyText"/>
        <w:spacing w:line="235" w:lineRule="auto" w:before="1"/>
        <w:ind w:right="116" w:firstLine="566"/>
        <w:jc w:val="right"/>
      </w:pPr>
      <w:r>
        <w:rPr/>
        <w:t>–Veà phöông Ñoâng, caùch xa coõi naøy, coù Ñöùc Phaät hieäu laø  Phuïng Chí Thaønh Nhö    Lai Chí Chaân Ñaúng Chaùnh Giaùc, hieän ñang thuyeát kinh phaùp taïi theá giôùi teân laø Vaên tích. Laïi</w:t>
      </w:r>
      <w:r>
        <w:rPr>
          <w:spacing w:val="21"/>
        </w:rPr>
        <w:t> </w:t>
      </w:r>
      <w:r>
        <w:rPr/>
        <w:t>nöõa,</w:t>
      </w:r>
      <w:r>
        <w:rPr>
          <w:spacing w:val="19"/>
        </w:rPr>
        <w:t> </w:t>
      </w:r>
      <w:r>
        <w:rPr/>
        <w:t>veà</w:t>
      </w:r>
      <w:r>
        <w:rPr>
          <w:spacing w:val="23"/>
        </w:rPr>
        <w:t> </w:t>
      </w:r>
      <w:r>
        <w:rPr/>
        <w:t>phöông</w:t>
      </w:r>
      <w:r>
        <w:rPr>
          <w:spacing w:val="19"/>
        </w:rPr>
        <w:t> </w:t>
      </w:r>
      <w:r>
        <w:rPr/>
        <w:t>Ñoâng,</w:t>
      </w:r>
      <w:r>
        <w:rPr>
          <w:spacing w:val="23"/>
        </w:rPr>
        <w:t> </w:t>
      </w:r>
      <w:r>
        <w:rPr/>
        <w:t>caùch</w:t>
      </w:r>
      <w:r>
        <w:rPr>
          <w:spacing w:val="22"/>
        </w:rPr>
        <w:t> </w:t>
      </w:r>
      <w:r>
        <w:rPr/>
        <w:t>coõi</w:t>
      </w:r>
      <w:r>
        <w:rPr>
          <w:spacing w:val="22"/>
        </w:rPr>
        <w:t> </w:t>
      </w:r>
      <w:r>
        <w:rPr/>
        <w:t>Phaät</w:t>
      </w:r>
      <w:r>
        <w:rPr>
          <w:spacing w:val="21"/>
        </w:rPr>
        <w:t> </w:t>
      </w:r>
      <w:r>
        <w:rPr/>
        <w:t>naøy,</w:t>
      </w:r>
      <w:r>
        <w:rPr>
          <w:spacing w:val="20"/>
        </w:rPr>
        <w:t> </w:t>
      </w:r>
      <w:r>
        <w:rPr/>
        <w:t>coù</w:t>
      </w:r>
      <w:r>
        <w:rPr>
          <w:spacing w:val="22"/>
        </w:rPr>
        <w:t> </w:t>
      </w:r>
      <w:r>
        <w:rPr/>
        <w:t>Ñöùc</w:t>
      </w:r>
      <w:r>
        <w:rPr>
          <w:spacing w:val="23"/>
        </w:rPr>
        <w:t> </w:t>
      </w:r>
      <w:r>
        <w:rPr/>
        <w:t>Phaät</w:t>
      </w:r>
      <w:r>
        <w:rPr>
          <w:spacing w:val="21"/>
        </w:rPr>
        <w:t> </w:t>
      </w:r>
      <w:r>
        <w:rPr/>
        <w:t>hieäu</w:t>
      </w:r>
      <w:r>
        <w:rPr>
          <w:spacing w:val="23"/>
        </w:rPr>
        <w:t> </w:t>
      </w:r>
      <w:r>
        <w:rPr/>
        <w:t>laø</w:t>
      </w:r>
      <w:r>
        <w:rPr>
          <w:spacing w:val="22"/>
        </w:rPr>
        <w:t> </w:t>
      </w:r>
      <w:r>
        <w:rPr/>
        <w:t>Coá</w:t>
      </w:r>
      <w:r>
        <w:rPr>
          <w:spacing w:val="23"/>
        </w:rPr>
        <w:t> </w:t>
      </w:r>
      <w:r>
        <w:rPr/>
        <w:t>Taán</w:t>
      </w:r>
      <w:r>
        <w:rPr>
          <w:spacing w:val="22"/>
        </w:rPr>
        <w:t> </w:t>
      </w:r>
      <w:r>
        <w:rPr/>
        <w:t>Ñoä</w:t>
      </w:r>
      <w:r>
        <w:rPr>
          <w:spacing w:val="23"/>
        </w:rPr>
        <w:t> </w:t>
      </w:r>
      <w:r>
        <w:rPr/>
        <w:t>Tö</w:t>
      </w:r>
    </w:p>
    <w:p>
      <w:pPr>
        <w:pStyle w:val="BodyText"/>
        <w:spacing w:line="235" w:lineRule="auto"/>
        <w:ind w:right="115"/>
        <w:jc w:val="left"/>
      </w:pPr>
      <w:r>
        <w:rPr/>
        <w:t>Caùt Nghóa Nhö Lai Chí Chaân Ñaúng Chaùnh Giaùc, hieän ñang thuyeát kinh phaùp taïi theá giôùi teân laø Maïc naêng ñöông.</w:t>
      </w:r>
    </w:p>
    <w:p>
      <w:pPr>
        <w:pStyle w:val="BodyText"/>
        <w:spacing w:line="306" w:lineRule="exact"/>
        <w:ind w:left="682"/>
        <w:jc w:val="left"/>
      </w:pPr>
      <w:r>
        <w:rPr/>
        <w:t>Laïi nöõa, veà phöông Ñoâng, caùch coõi Phaät naøy, coù Ñöùc Phaät hieäu laø Quaùn Minh</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Coâng Huaân Nhö Lai Chí Chaân Ñaúng Chaùnh Giaùc, hieän  ñang thuyeát kinh phaùp  taïi theá   giôùi teân laø Caùt</w:t>
      </w:r>
      <w:r>
        <w:rPr>
          <w:spacing w:val="16"/>
        </w:rPr>
        <w:t> </w:t>
      </w:r>
      <w:r>
        <w:rPr/>
        <w:t>an.</w:t>
      </w:r>
    </w:p>
    <w:p>
      <w:pPr>
        <w:pStyle w:val="BodyText"/>
        <w:spacing w:line="235" w:lineRule="auto"/>
        <w:ind w:right="116" w:firstLine="566"/>
      </w:pPr>
      <w:r>
        <w:rPr/>
        <w:t>Laïi nöõa, veà phöông Ñoâng, caùch coõi Phaät naøy, coù Ñöùc Phaät hieäu laø Töø Anh Tòch    Thuû Nhö Lai Chí Chaân Ñaúng Chaùnh Giaùc, hieän ñang thuyeát kinh phaùp taïi theá giôùi teân laø Voâ nhueá</w:t>
      </w:r>
      <w:r>
        <w:rPr>
          <w:spacing w:val="8"/>
        </w:rPr>
        <w:t> </w:t>
      </w:r>
      <w:r>
        <w:rPr/>
        <w:t>haän.</w:t>
      </w:r>
    </w:p>
    <w:p>
      <w:pPr>
        <w:pStyle w:val="BodyText"/>
        <w:spacing w:line="235" w:lineRule="auto"/>
        <w:ind w:right="116" w:firstLine="566"/>
      </w:pPr>
      <w:r>
        <w:rPr/>
        <w:t>Laïi nöõa, veà phöông Ñoâng, caùch coõi Phaät naøy, coù Ñöùc Phaät hieäu laø Chaân Taùnh Thöôïng Thuû Nhö Lai Chí Chaân Ñaúng Chaùnh Giaùc, hieän ñang thuyeát kinh phaùp  taïi  theá giôùi teân laø Khöù</w:t>
      </w:r>
      <w:r>
        <w:rPr>
          <w:spacing w:val="17"/>
        </w:rPr>
        <w:t> </w:t>
      </w:r>
      <w:r>
        <w:rPr/>
        <w:t>tröôïng.</w:t>
      </w:r>
    </w:p>
    <w:p>
      <w:pPr>
        <w:pStyle w:val="BodyText"/>
        <w:spacing w:line="235" w:lineRule="auto"/>
        <w:ind w:right="117" w:firstLine="566"/>
      </w:pPr>
      <w:r>
        <w:rPr/>
        <w:t>Laïi nöõa, veà phöông Ñoâng, caùch coõi Phaät naøy, coù Ñöùc  Phaät hieäu laø Nieäm Chuùng  Sinh Xöng Thöôïng Thuû Nhö Lai Chí Chaân Ñaúng Chaùnh Giaùc, hieän ñang thuyeát kinh    phaùp taïi theá giôùi teân laø Xí thaïnh</w:t>
      </w:r>
      <w:r>
        <w:rPr>
          <w:spacing w:val="28"/>
        </w:rPr>
        <w:t> </w:t>
      </w:r>
      <w:r>
        <w:rPr/>
        <w:t>thuû.</w:t>
      </w:r>
    </w:p>
    <w:p>
      <w:pPr>
        <w:pStyle w:val="BodyText"/>
        <w:spacing w:line="235" w:lineRule="auto"/>
        <w:ind w:right="115" w:firstLine="566"/>
      </w:pPr>
      <w:r>
        <w:rPr/>
        <w:t>Laïi nöõa, veà phöông Ñoâng, caùch coõi Phaät naøy, coù Ñöùc Phaät hieäu laø Duõng Thuû Cao Sieâu Tu-di Nhö Lai Chí Chaân Ñaúng Chaùnh Giaùc, hieän ñang thuyeát kinh phaùp taïi theá giôùi teân laø Dieäu haùch nhieät thuû.</w:t>
      </w:r>
    </w:p>
    <w:p>
      <w:pPr>
        <w:pStyle w:val="BodyText"/>
        <w:spacing w:line="235" w:lineRule="auto"/>
        <w:ind w:right="116" w:firstLine="566"/>
      </w:pPr>
      <w:r>
        <w:rPr/>
        <w:t>Laïi nöõa, veà phöông Ñoâng, caùch coõi Phaät naøy, coù Ñöùc Phaät hieäu laø Thaéng Sæ Xöng Thöôïng Thuû Nhö Lai Chí Chaân Ñaúng Chaùnh Giaùc, hieän ñang thuyeát kinh phaùp  taïi  theá giôùi teân laø AÙi</w:t>
      </w:r>
      <w:r>
        <w:rPr>
          <w:spacing w:val="16"/>
        </w:rPr>
        <w:t> </w:t>
      </w:r>
      <w:r>
        <w:rPr/>
        <w:t>laïc.</w:t>
      </w:r>
    </w:p>
    <w:p>
      <w:pPr>
        <w:pStyle w:val="BodyText"/>
        <w:spacing w:line="232" w:lineRule="auto"/>
        <w:ind w:right="116" w:firstLine="566"/>
      </w:pPr>
      <w:r>
        <w:rPr/>
        <w:t>Giaû söû coù ngöôøi töø xa nghe danh hieäu cuûa caùc Ñöùc Nhö Lai ôû phöông Ñoâng aáy, thì neân doác taâm thoï trì, ñoïc tuïng, luoân luoân nhôù nghó ñeán. Vì giôùi ñöùc, trí tueä, goác ñaïo bình ñaúng cuûa chö Phaät aáy vaø coâng ñöùc trang nghieâm, thanh tònh thuø thaéng cuûa caùc coõi ñoù laø khoâng gì saùnh baèng. Caùc coõi aáy khoâng coù traàn caáu, khoâng coù ngöôøi nöõ, khoâng coù naïn oâ  ueá, cuõng khoâng coù hoaïn khoå cuûa naêm thöù oâ tröôïc, khoâng bò nguy aùch cuûa ñöôøng aùc,   khoâng coù soûi, ñaù, gai goác, haàm</w:t>
      </w:r>
      <w:r>
        <w:rPr>
          <w:spacing w:val="27"/>
        </w:rPr>
        <w:t> </w:t>
      </w:r>
      <w:r>
        <w:rPr/>
        <w:t>hoá.</w:t>
      </w:r>
    </w:p>
    <w:p>
      <w:pPr>
        <w:pStyle w:val="BodyText"/>
        <w:spacing w:line="309" w:lineRule="exact"/>
        <w:ind w:left="682"/>
      </w:pPr>
      <w:r>
        <w:rPr/>
        <w:t>Phaät baûo Tröôûng giaû töû Thieän Taùc:</w:t>
      </w:r>
    </w:p>
    <w:p>
      <w:pPr>
        <w:pStyle w:val="BodyText"/>
        <w:spacing w:line="235" w:lineRule="auto"/>
        <w:ind w:right="115" w:firstLine="566"/>
      </w:pPr>
      <w:r>
        <w:rPr/>
        <w:t>–Neáu ngöôøi naøo coù theå thoï trì, phuïng thôø danh hieäu cuûa chö Phaät Theá Toân naøy,    neâu baøy khaép xa gaàn, ñaàu ñeâm thöùc daäy ñi kinh haønh, taùn thaùn ñoïc tuïng danh hieäu, giöõa ñeâm cuoái ñeâm truï vaøo nhaát taâm, boû ñieàu khoâng lôïi ích, nghó vieäc tu taäp, haønh giaû tu nhö vaäy thì coâng ñöùc ngaøy caøng taêng tieán, khoâng heà toån</w:t>
      </w:r>
      <w:r>
        <w:rPr>
          <w:spacing w:val="45"/>
        </w:rPr>
        <w:t> </w:t>
      </w:r>
      <w:r>
        <w:rPr/>
        <w:t>giaûm.</w:t>
      </w:r>
    </w:p>
    <w:p>
      <w:pPr>
        <w:pStyle w:val="BodyText"/>
        <w:spacing w:line="300" w:lineRule="exact"/>
        <w:ind w:left="682"/>
      </w:pPr>
      <w:r>
        <w:rPr/>
        <w:t>Phaät baûo Thieän Taùc:</w:t>
      </w:r>
    </w:p>
    <w:p>
      <w:pPr>
        <w:pStyle w:val="BodyText"/>
        <w:spacing w:line="232" w:lineRule="auto"/>
        <w:ind w:left="682" w:right="3334"/>
      </w:pPr>
      <w:r>
        <w:rPr/>
        <w:t>–OÂng neân vui thích thoï kinh Baùt Boä Phaät Danh naøy. Phaät noùi:</w:t>
      </w:r>
    </w:p>
    <w:p>
      <w:pPr>
        <w:pStyle w:val="BodyText"/>
        <w:spacing w:line="232" w:lineRule="auto"/>
        <w:ind w:right="115" w:firstLine="566"/>
      </w:pPr>
      <w:r>
        <w:rPr/>
        <w:t>–Neân ghi nhôù phaùp aáy trong taâm, chôù ñeå queân maát, tuøy thôøi tu haønh tinh taán seõ   ñöôïc thaáy taùm ngaøn chö</w:t>
      </w:r>
      <w:r>
        <w:rPr>
          <w:spacing w:val="18"/>
        </w:rPr>
        <w:t> </w:t>
      </w:r>
      <w:r>
        <w:rPr/>
        <w:t>Phaät.</w:t>
      </w:r>
    </w:p>
    <w:p>
      <w:pPr>
        <w:pStyle w:val="BodyText"/>
        <w:spacing w:line="235" w:lineRule="auto"/>
        <w:ind w:right="115" w:firstLine="566"/>
      </w:pPr>
      <w:r>
        <w:rPr/>
        <w:t>Sau khi nghe lôøi daïy cuûa Ñöùc Phaät, Tröôûng giaû töû Thieän Taùc lieàn duøng hoa baùu voâ giaù tung leân cuùng döôøng Ñöùc Theá Toân vaø ñaûnh leã döôùi chaân, nhieãu quanh theo phía beân phaûi ba voøng roài lui veà choã ngoài.</w:t>
      </w:r>
    </w:p>
    <w:p>
      <w:pPr>
        <w:pStyle w:val="BodyText"/>
        <w:spacing w:line="300" w:lineRule="exact"/>
        <w:ind w:left="682"/>
      </w:pPr>
      <w:r>
        <w:rPr/>
        <w:t>Luùc aáy, trôøi Ñeá Thích ôû trong phaùp hoäi lieàn ñeán tröôùc Phaät, baïch:</w:t>
      </w:r>
    </w:p>
    <w:p>
      <w:pPr>
        <w:pStyle w:val="BodyText"/>
        <w:spacing w:line="232" w:lineRule="auto"/>
        <w:ind w:right="115" w:firstLine="566"/>
      </w:pPr>
      <w:r>
        <w:rPr/>
        <w:t>–Baïch Baäc Ñaïi Thaùnh! Con xin thoï trì taùm danh hieäu Ñöùc Phaät aáy, ñoïc tuïng ghi   nhôù trong taâm. Thöa Ñöùc Thieân Trung Thieân! Con  luoân chuyeân caàn  tinh taán, phuïng  haønh, xieån döông danh hieäu taùm boä chö Phaät, tö duy, chuyeân nieäm khoâng khi naøo queân, luoân quyù troïng toân kính ngoâi voâ</w:t>
      </w:r>
      <w:r>
        <w:rPr>
          <w:spacing w:val="26"/>
        </w:rPr>
        <w:t> </w:t>
      </w:r>
      <w:r>
        <w:rPr/>
        <w:t>thöôïng.</w:t>
      </w:r>
    </w:p>
    <w:p>
      <w:pPr>
        <w:pStyle w:val="BodyText"/>
        <w:spacing w:line="308" w:lineRule="exact"/>
        <w:ind w:left="682"/>
      </w:pPr>
      <w:r>
        <w:rPr/>
        <w:t>Phaät baûo Thieân Ñeá Thích:</w:t>
      </w:r>
    </w:p>
    <w:p>
      <w:pPr>
        <w:pStyle w:val="BodyText"/>
        <w:spacing w:line="235" w:lineRule="auto"/>
        <w:ind w:right="115" w:firstLine="566"/>
      </w:pPr>
      <w:r>
        <w:rPr/>
        <w:t>–Vì vaäy neân khi chö Thieân cuøng A-tu-la giao chieán, neáu coù sôï haõi, Caâu Döïc neân nieäm danh hieäu cuûa chö Phaät aáy thì khoâng coøn lo sôï nöõa. Vì sao? Vì nhö coù ngöôøi taùn   thaùn danh hieäu cuûa chö Phaät nôi kinh Baùt Boä laø ñaõ neâu baøy ban boá khaép</w:t>
      </w:r>
      <w:r>
        <w:rPr>
          <w:spacing w:val="11"/>
        </w:rPr>
        <w:t> </w:t>
      </w:r>
      <w:r>
        <w:rPr/>
        <w:t>ñieàu khoâng sôï</w:t>
      </w:r>
    </w:p>
    <w:p>
      <w:pPr>
        <w:spacing w:after="0" w:line="235" w:lineRule="auto"/>
        <w:sectPr>
          <w:pgSz w:w="11910" w:h="16840"/>
          <w:pgMar w:header="564" w:footer="388" w:top="1300" w:bottom="580" w:left="1300" w:right="1300"/>
        </w:sectPr>
      </w:pPr>
    </w:p>
    <w:p>
      <w:pPr>
        <w:pStyle w:val="BodyText"/>
        <w:spacing w:line="235" w:lineRule="auto" w:before="95"/>
        <w:ind w:right="115"/>
      </w:pPr>
      <w:r>
        <w:rPr/>
        <w:t>haõi. Neáu ngöôøi naøo tuyeân döông kinh noùi veà danh hieäu caùc Ñöùc Nhö Lai naøy thì khoâng  gaëp caùc hoaïn naïn khoå naõo. Neáu ngöôøi naøo coù theå hieån baøy phaàn coát loõi nôi kinh Danh Hieäu Caùc Ñöùc Nhö Lai töùc laø ñaõ neâu giaûng roäng veà ñôøi thaùi bình phoàn thònh. Neáu ngöôøi naøo coù theå truyeàn baù kinh Danh hieäu caùc Ñöùc Nhö Lai töùc laø ñaõ truyeàn  baù  roäng  moïi söï an oån, tröø dieät ñaïi hoïa. Neáu ngöôøi naøo coù theå löu truyeàn kinh Danh hieäu caùc Ñöùc Nhö    Lai töùc laø ñaõ giaûng noùi roäng khaép veà söï tónh toïa vaéng laëng. Neáu ngöôøi naøo truyeàn kinh Danh hieäu caùc Ñöùc Nhö Lai thì lìa ñöôïc taát caû nhöõng ñieàu sôï haõi. Neáu ngöôøi naøo coù theå truyeàn baù kinh Danh hieäu caùc  Ñöùc Nhö Lai naøy  thì  trong moäng ñöôïc an oån, khi thöùc  ñöôïc vui veû, khoâng coøn sôï caùc hoïa quan quyeàn, nöôùc, löûa, troäm cöôùp, caùc haïng oan gia, chuû nôï töï nhieân traùnh xa; caùc haøng quyû, thaàn, La-saùt, yeâu mò, quaùi dò ñeàu khoâng daùm nhieãu haïi. Neáu vaøo choán nuùi non hang hoác, ñoàng troáng, thì giaëc cöôùp töï nhieân traùnh xa,   sö töû, coïp soùi, beo gaáu, raén ñoäc töï nhieân troán maát. Vì sao? Vì chö Phaät chí toân phöôùc ñöùc cao hôn nuùi Tu-di, trí roäng hôn soâng bieån, tueä ví nhö hö khoâng, ñi moät mình trong ba coõi khoâng ai saùnh kòp, taát caû chuùng sinh trong möôøi phöông khoâng ai laø khoâng mong ñöôïc    chö Phaät cöùu</w:t>
      </w:r>
      <w:r>
        <w:rPr>
          <w:spacing w:val="10"/>
        </w:rPr>
        <w:t> </w:t>
      </w:r>
      <w:r>
        <w:rPr/>
        <w:t>ñoä.</w:t>
      </w:r>
    </w:p>
    <w:p>
      <w:pPr>
        <w:pStyle w:val="BodyText"/>
        <w:spacing w:line="284" w:lineRule="exact"/>
        <w:ind w:left="682"/>
      </w:pPr>
      <w:r>
        <w:rPr/>
        <w:t>Sau khi Phaät thuyeát giaûng nhö vaäy, Tröôûng giaû töû Thieän Taùc vaø trôøi Ñeá Thích, chö</w:t>
      </w:r>
    </w:p>
    <w:p>
      <w:pPr>
        <w:pStyle w:val="BodyText"/>
        <w:spacing w:line="235" w:lineRule="auto"/>
        <w:ind w:right="117"/>
      </w:pPr>
      <w:r>
        <w:rPr/>
        <w:t>Tyø-kheo Taêng, taát caû moïi ngöôøi trong phaùp hoäi, caùc chuùng Trôøi, Roàng, Thaàn, A-tu-la, Ngöôøi nôi theá gian nghe kinh naøy thaûy ñeàu hoan hyû kính leã, lui ra.</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035" w:right="203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- 28 429 Kinh BÃ¡t Bá»Ž Pháº­t Danh-Kinh Táº­p T54.docx</dc:title>
  <dcterms:created xsi:type="dcterms:W3CDTF">2021-03-10T11:56:38Z</dcterms:created>
  <dcterms:modified xsi:type="dcterms:W3CDTF">2021-03-10T11:56:38Z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